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692643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AF36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3B1F9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692643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6340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AF36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69264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634002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F5E5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F5E5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6A28B3" w:rsidP="006A28B3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انقلاب اسلامی ایران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6A28B3" w:rsidP="006A28B3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6A28B3">
              <w:rPr>
                <w:rFonts w:cstheme="minorHAnsi"/>
                <w:b/>
                <w:bCs/>
                <w:sz w:val="16"/>
                <w:szCs w:val="16"/>
                <w:lang w:bidi="fa-IR"/>
              </w:rPr>
              <w:t>Islamic revolution of iran</w:t>
            </w:r>
            <w:r>
              <w:rPr>
                <w:rFonts w:cstheme="minorHAnsi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3B1F9F" w:rsidP="003B1F9F">
            <w:pPr>
              <w:tabs>
                <w:tab w:val="center" w:pos="2454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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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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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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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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</w:t>
            </w:r>
            <w:r w:rsidR="003411E5" w:rsidRPr="005D7AB7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</w:t>
            </w:r>
            <w:r w:rsidRPr="005D7AB7">
              <w:rPr>
                <w:rFonts w:ascii="Tawfiq" w:hAnsi="Tawfiq" w:cs="B Mitra"/>
                <w:sz w:val="48"/>
                <w:szCs w:val="48"/>
                <w:lang w:bidi="fa-IR"/>
              </w:rPr>
              <w:t>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A28B3" w:rsidP="006A28B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F5E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محمود ابراهیمی ورکیانی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F5E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3B1F9F" w:rsidP="003B1F9F">
            <w:pPr>
              <w:tabs>
                <w:tab w:val="center" w:pos="2494"/>
                <w:tab w:val="right" w:pos="4989"/>
              </w:tabs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Pr="003B1F9F">
              <w:rPr>
                <w:rFonts w:cstheme="minorHAnsi"/>
                <w:lang w:bidi="fa-IR"/>
              </w:rPr>
              <w:t>ebrahimi@semnan.ac.ir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92643">
            <w:pPr>
              <w:tabs>
                <w:tab w:val="left" w:pos="627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6A28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نامه تدریس در هفته و شماره کلاس: </w:t>
            </w:r>
            <w:r w:rsidR="006926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صورت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A28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تبیین انقلاب اسلامی و پاسخگویی به شبهات پیرامون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033348" w:rsidP="00033348">
            <w:pPr>
              <w:tabs>
                <w:tab w:val="left" w:pos="7260"/>
                <w:tab w:val="left" w:pos="757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033348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دئو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پروژکتور </w:t>
            </w:r>
            <w:r w:rsidRPr="00033348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ماژی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                                                                         </w:t>
            </w:r>
            <w:r w:rsidRPr="00033348">
              <w:rPr>
                <w:rFonts w:ascii="IranNastaliq" w:hAnsi="IranNastaliq" w:cs="B Mitra"/>
                <w:sz w:val="28"/>
                <w:szCs w:val="28"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926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6926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6926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CD213A" w:rsidP="00CD213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20درصد: </w:t>
            </w:r>
            <w:r w:rsidR="000333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آموزش مجازی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</w:t>
            </w:r>
            <w:r w:rsidR="000333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مطلق نظم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7A13C1" w:rsidP="007A13C1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درآمدی تحلیلی بر انقلاب اسلامی ایران / محمد رحیم عیوضی و محمد جواد هراتی                            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A13C1" w:rsidP="007A13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ضرورت و چرایی تدریس انقلاب اسلامی و اهداف انقلاب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13C1" w:rsidP="007A13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انقلاب و بیان مفاهیم مشابه آن و تشریح گونه های انقلاب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13C1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شرایط اجتماعی و بسترهای روان شناختی پیدایی انقلاب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13C1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نگاهی توصیفی به وقایع قرن نوزدهم </w:t>
            </w:r>
            <w:r w:rsidR="000F3B4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اروپا و ایران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3B4A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تبیین الگوی شبه ترقی غرب گرا </w:t>
            </w:r>
            <w:r w:rsidR="00F845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(مبانی فکری و معرفت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="00F845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3B4A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الگوی تعالی خواهی اسلامی(مبانی</w:t>
            </w:r>
            <w:r w:rsidR="00F845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فکری و معرفتی 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4598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توصیف وقایع مشروطه و تحلیل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4598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عصر پهلوی اول و تبیین ساختارهای اجتماعی و سیاسی آن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4598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عصر پهلوی دوم و تببین ساختارهای سیاسی، اقتصادی و اجتماعی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روابط بین الملل( جنگ جهانی اول و دوم) و بعد از آن و تطبیق آن با اوضاع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روند تکاملی الگوی تعالی خواهی اسلامی و شکل گیری انقلاب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احزاب و جریان های فکری در آستانه انقلاب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تئوریها و نظریه های علمی درباره انقلاب و تطبیق آن با انقلاب ایران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دستاوردهای انقلاب اسلامی در سطح داخل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C31C9C">
        <w:trPr>
          <w:trHeight w:val="16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دستاوردهای انقلاب اسلامی در سطح نظام بین 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1C9C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آینده انقلاب اسلامی ( فرصتها و چالشها)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49" w:rsidRDefault="00F40949" w:rsidP="0007479E">
      <w:pPr>
        <w:spacing w:after="0" w:line="240" w:lineRule="auto"/>
      </w:pPr>
      <w:r>
        <w:separator/>
      </w:r>
    </w:p>
  </w:endnote>
  <w:endnote w:type="continuationSeparator" w:id="0">
    <w:p w:rsidR="00F40949" w:rsidRDefault="00F4094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wfiq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49" w:rsidRDefault="00F40949" w:rsidP="0007479E">
      <w:pPr>
        <w:spacing w:after="0" w:line="240" w:lineRule="auto"/>
      </w:pPr>
      <w:r>
        <w:separator/>
      </w:r>
    </w:p>
  </w:footnote>
  <w:footnote w:type="continuationSeparator" w:id="0">
    <w:p w:rsidR="00F40949" w:rsidRDefault="00F4094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2D5"/>
    <w:rsid w:val="00033348"/>
    <w:rsid w:val="00043444"/>
    <w:rsid w:val="00047D53"/>
    <w:rsid w:val="0007479E"/>
    <w:rsid w:val="000F3B4A"/>
    <w:rsid w:val="00160A22"/>
    <w:rsid w:val="001A24D7"/>
    <w:rsid w:val="0023366D"/>
    <w:rsid w:val="00262F61"/>
    <w:rsid w:val="0028224D"/>
    <w:rsid w:val="00321206"/>
    <w:rsid w:val="00333B82"/>
    <w:rsid w:val="003411E5"/>
    <w:rsid w:val="003B1F9F"/>
    <w:rsid w:val="003D23C3"/>
    <w:rsid w:val="00450943"/>
    <w:rsid w:val="004B094A"/>
    <w:rsid w:val="004C0E17"/>
    <w:rsid w:val="005908E6"/>
    <w:rsid w:val="005B71F9"/>
    <w:rsid w:val="005C2C16"/>
    <w:rsid w:val="005D7AB7"/>
    <w:rsid w:val="005F5E50"/>
    <w:rsid w:val="006261B7"/>
    <w:rsid w:val="00634002"/>
    <w:rsid w:val="00692643"/>
    <w:rsid w:val="006A28B3"/>
    <w:rsid w:val="006B0268"/>
    <w:rsid w:val="006B3CAE"/>
    <w:rsid w:val="007367C0"/>
    <w:rsid w:val="00743C43"/>
    <w:rsid w:val="007A13C1"/>
    <w:rsid w:val="007A6B1B"/>
    <w:rsid w:val="007E6027"/>
    <w:rsid w:val="00832FA5"/>
    <w:rsid w:val="00883C62"/>
    <w:rsid w:val="00891C14"/>
    <w:rsid w:val="008D2DEA"/>
    <w:rsid w:val="00AF3631"/>
    <w:rsid w:val="00AF7903"/>
    <w:rsid w:val="00B97D71"/>
    <w:rsid w:val="00BE73D7"/>
    <w:rsid w:val="00C1549F"/>
    <w:rsid w:val="00C31C9C"/>
    <w:rsid w:val="00C8138C"/>
    <w:rsid w:val="00C84F12"/>
    <w:rsid w:val="00CC4AD5"/>
    <w:rsid w:val="00CD213A"/>
    <w:rsid w:val="00E00030"/>
    <w:rsid w:val="00E13C35"/>
    <w:rsid w:val="00E31D17"/>
    <w:rsid w:val="00E32E53"/>
    <w:rsid w:val="00F40949"/>
    <w:rsid w:val="00F8459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B1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17</cp:revision>
  <cp:lastPrinted>2018-12-27T12:18:00Z</cp:lastPrinted>
  <dcterms:created xsi:type="dcterms:W3CDTF">2019-01-26T11:23:00Z</dcterms:created>
  <dcterms:modified xsi:type="dcterms:W3CDTF">2021-12-27T18:06:00Z</dcterms:modified>
</cp:coreProperties>
</file>